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5596" w14:textId="77777777" w:rsidR="00DB7DAC" w:rsidRDefault="00DB7DAC" w:rsidP="00E55EAB">
      <w:pPr>
        <w:jc w:val="center"/>
        <w:rPr>
          <w:rFonts w:ascii="Arial Narrow" w:hAnsi="Arial Narrow"/>
          <w:b/>
          <w:sz w:val="16"/>
          <w:szCs w:val="16"/>
        </w:rPr>
      </w:pPr>
    </w:p>
    <w:p w14:paraId="23909772" w14:textId="77777777" w:rsidR="00E55EAB" w:rsidRPr="00DB7DAC" w:rsidRDefault="00E55EAB" w:rsidP="00E55EAB">
      <w:pPr>
        <w:jc w:val="center"/>
        <w:rPr>
          <w:rFonts w:ascii="Arial Narrow" w:hAnsi="Arial Narrow"/>
          <w:b/>
          <w:sz w:val="16"/>
          <w:szCs w:val="16"/>
        </w:rPr>
      </w:pPr>
      <w:r w:rsidRPr="00DB7DAC">
        <w:rPr>
          <w:rFonts w:ascii="Arial Narrow" w:hAnsi="Arial Narrow"/>
          <w:b/>
          <w:sz w:val="16"/>
          <w:szCs w:val="16"/>
        </w:rPr>
        <w:t>HOTEL MERCURY SUMMER SEASON 2024</w:t>
      </w:r>
    </w:p>
    <w:p w14:paraId="7D0EC35B" w14:textId="77777777" w:rsidR="00E55EAB" w:rsidRPr="00DB7DAC" w:rsidRDefault="00E55EAB" w:rsidP="00E55EAB">
      <w:pPr>
        <w:jc w:val="center"/>
        <w:rPr>
          <w:rFonts w:ascii="Arial Narrow" w:hAnsi="Arial Narrow"/>
          <w:b/>
          <w:sz w:val="16"/>
          <w:szCs w:val="16"/>
        </w:rPr>
      </w:pPr>
      <w:r w:rsidRPr="00DB7DAC">
        <w:rPr>
          <w:rFonts w:ascii="Arial Narrow" w:hAnsi="Arial Narrow"/>
          <w:b/>
          <w:sz w:val="16"/>
          <w:szCs w:val="16"/>
        </w:rPr>
        <w:t xml:space="preserve">* ALL INCLUSIVE PREMIUM PROGRAM </w:t>
      </w:r>
    </w:p>
    <w:p w14:paraId="3A697D2F" w14:textId="77777777" w:rsidR="00E55EAB" w:rsidRPr="00DB7DAC" w:rsidRDefault="00E55EAB" w:rsidP="00E55EAB">
      <w:pPr>
        <w:jc w:val="center"/>
        <w:rPr>
          <w:rFonts w:ascii="Arial Narrow" w:hAnsi="Arial Narrow"/>
          <w:b/>
          <w:sz w:val="16"/>
          <w:szCs w:val="16"/>
        </w:rPr>
      </w:pPr>
      <w:r w:rsidRPr="00DB7DAC">
        <w:rPr>
          <w:rFonts w:ascii="Arial Narrow" w:hAnsi="Arial Narrow"/>
          <w:b/>
          <w:sz w:val="16"/>
          <w:szCs w:val="16"/>
        </w:rPr>
        <w:t>** ALL INCLUSIVE CONCEPT ROOM PROGRAM</w:t>
      </w:r>
    </w:p>
    <w:p w14:paraId="7BF4491D" w14:textId="77777777" w:rsidR="00E55EAB" w:rsidRPr="00DB7DAC" w:rsidRDefault="00E55EAB" w:rsidP="00E55EAB">
      <w:pPr>
        <w:jc w:val="center"/>
        <w:rPr>
          <w:rFonts w:ascii="Arial Narrow" w:hAnsi="Arial Narrow"/>
          <w:b/>
          <w:sz w:val="16"/>
          <w:szCs w:val="16"/>
        </w:rPr>
      </w:pPr>
    </w:p>
    <w:p w14:paraId="65A5E3F4"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FOOD – at CLASSIC Restaurant Mercury</w:t>
      </w:r>
    </w:p>
    <w:p w14:paraId="282702C0"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7:30-10:00 – International Breakfast.</w:t>
      </w:r>
    </w:p>
    <w:p w14:paraId="7BA143EE"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12:30-14:30 – Lunch Buffet Style.</w:t>
      </w:r>
    </w:p>
    <w:p w14:paraId="74B80CE6"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18:30-21:00 – Dinner Buffet Style.</w:t>
      </w:r>
      <w:bookmarkStart w:id="0" w:name="_GoBack"/>
      <w:bookmarkEnd w:id="0"/>
    </w:p>
    <w:p w14:paraId="53D3D51B"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Breakfast, lunch and dinner take place at Classic Restaurant of hotel Mercury.</w:t>
      </w:r>
    </w:p>
    <w:p w14:paraId="00A348E6"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The restaurant is air-conditioned and is non-smoking.</w:t>
      </w:r>
    </w:p>
    <w:p w14:paraId="13305C1A"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Smoking area is on the terrace of the restaurant.</w:t>
      </w:r>
    </w:p>
    <w:p w14:paraId="4149FBEE"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Dress code required – casual clothes, not allowed slippers and swimming wear.</w:t>
      </w:r>
    </w:p>
    <w:p w14:paraId="4E52BE6D" w14:textId="22F94CDC" w:rsidR="00E55EAB" w:rsidRPr="00DB7DAC" w:rsidRDefault="00E55EAB" w:rsidP="00E55EAB">
      <w:pPr>
        <w:jc w:val="both"/>
        <w:rPr>
          <w:rFonts w:ascii="Arial Narrow" w:hAnsi="Arial Narrow"/>
          <w:sz w:val="16"/>
          <w:szCs w:val="16"/>
        </w:rPr>
      </w:pPr>
      <w:r w:rsidRPr="00DB7DAC">
        <w:rPr>
          <w:rFonts w:ascii="Arial Narrow" w:hAnsi="Arial Narrow"/>
          <w:sz w:val="16"/>
          <w:szCs w:val="16"/>
        </w:rPr>
        <w:t xml:space="preserve">Food is served on a buffet style, international cuisine including wide range of salads, starters, </w:t>
      </w:r>
      <w:proofErr w:type="gramStart"/>
      <w:r w:rsidRPr="00DB7DAC">
        <w:rPr>
          <w:rFonts w:ascii="Arial Narrow" w:hAnsi="Arial Narrow"/>
          <w:sz w:val="16"/>
          <w:szCs w:val="16"/>
        </w:rPr>
        <w:t>main</w:t>
      </w:r>
      <w:proofErr w:type="gramEnd"/>
      <w:r w:rsidR="00DB7DAC">
        <w:rPr>
          <w:rFonts w:ascii="Arial Narrow" w:hAnsi="Arial Narrow"/>
          <w:sz w:val="16"/>
          <w:szCs w:val="16"/>
        </w:rPr>
        <w:t xml:space="preserve"> </w:t>
      </w:r>
      <w:r w:rsidRPr="00DB7DAC">
        <w:rPr>
          <w:rFonts w:ascii="Arial Narrow" w:hAnsi="Arial Narrow"/>
          <w:sz w:val="16"/>
          <w:szCs w:val="16"/>
        </w:rPr>
        <w:t>courses, show cooking on the terrace, fruit and sweets prepared in our own pastry work-shop</w:t>
      </w:r>
      <w:r w:rsidRPr="00B3244F">
        <w:rPr>
          <w:rFonts w:ascii="Arial Narrow" w:hAnsi="Arial Narrow"/>
          <w:sz w:val="16"/>
          <w:szCs w:val="16"/>
        </w:rPr>
        <w:t>, ice cream during lunch and dinner.</w:t>
      </w:r>
    </w:p>
    <w:p w14:paraId="57603F67"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Once per week – Bulgarian traditional dinner and Italian dinner.</w:t>
      </w:r>
    </w:p>
    <w:p w14:paraId="226D2A29" w14:textId="77777777" w:rsidR="00E55EAB" w:rsidRPr="00DB7DAC" w:rsidRDefault="00E55EAB" w:rsidP="00E55EAB">
      <w:pPr>
        <w:jc w:val="both"/>
        <w:rPr>
          <w:rFonts w:ascii="Arial Narrow" w:hAnsi="Arial Narrow"/>
          <w:sz w:val="16"/>
          <w:szCs w:val="16"/>
        </w:rPr>
      </w:pPr>
    </w:p>
    <w:p w14:paraId="50F73545"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SNACK HOUSE NEARBY THE SWIMMING POOL</w:t>
      </w:r>
    </w:p>
    <w:p w14:paraId="36C371C2" w14:textId="77777777" w:rsidR="00E55EAB" w:rsidRPr="00DB7DAC" w:rsidRDefault="00E55EAB" w:rsidP="00E55EAB">
      <w:pPr>
        <w:jc w:val="both"/>
        <w:rPr>
          <w:rFonts w:ascii="Arial Narrow" w:hAnsi="Arial Narrow"/>
          <w:sz w:val="16"/>
          <w:szCs w:val="16"/>
        </w:rPr>
      </w:pPr>
      <w:r w:rsidRPr="00DB7DAC">
        <w:rPr>
          <w:rFonts w:ascii="Arial Narrow" w:hAnsi="Arial Narrow"/>
          <w:sz w:val="16"/>
          <w:szCs w:val="16"/>
        </w:rPr>
        <w:t xml:space="preserve">10:00-17:00 – late breakfast and day – time snack including: pizza, hot-dogs, cakes, pancakes, </w:t>
      </w:r>
      <w:proofErr w:type="spellStart"/>
      <w:r w:rsidRPr="00DB7DAC">
        <w:rPr>
          <w:rFonts w:ascii="Arial Narrow" w:hAnsi="Arial Narrow"/>
          <w:sz w:val="16"/>
          <w:szCs w:val="16"/>
        </w:rPr>
        <w:t>doner</w:t>
      </w:r>
      <w:proofErr w:type="spellEnd"/>
      <w:r w:rsidRPr="00DB7DAC">
        <w:rPr>
          <w:rFonts w:ascii="Arial Narrow" w:hAnsi="Arial Narrow"/>
          <w:sz w:val="16"/>
          <w:szCs w:val="16"/>
        </w:rPr>
        <w:t xml:space="preserve"> kebab, sandwiches, sides, salads, French fries.</w:t>
      </w:r>
    </w:p>
    <w:p w14:paraId="02EFE337" w14:textId="77777777" w:rsidR="00E55EAB" w:rsidRPr="00DB7DAC" w:rsidRDefault="00E55EAB" w:rsidP="00E55EAB">
      <w:pPr>
        <w:jc w:val="both"/>
        <w:rPr>
          <w:rFonts w:ascii="Arial Narrow" w:hAnsi="Arial Narrow"/>
          <w:sz w:val="16"/>
          <w:szCs w:val="16"/>
        </w:rPr>
      </w:pPr>
      <w:proofErr w:type="gramStart"/>
      <w:r w:rsidRPr="00DB7DAC">
        <w:rPr>
          <w:rFonts w:ascii="Arial Narrow" w:hAnsi="Arial Narrow"/>
          <w:sz w:val="16"/>
          <w:szCs w:val="16"/>
        </w:rPr>
        <w:t>KIDS</w:t>
      </w:r>
      <w:proofErr w:type="gramEnd"/>
      <w:r w:rsidRPr="00DB7DAC">
        <w:rPr>
          <w:rFonts w:ascii="Arial Narrow" w:hAnsi="Arial Narrow"/>
          <w:sz w:val="16"/>
          <w:szCs w:val="16"/>
        </w:rPr>
        <w:t xml:space="preserve"> facility: Popcorn machine, Sweet corn making machine.</w:t>
      </w:r>
    </w:p>
    <w:p w14:paraId="47EC7040" w14:textId="77777777" w:rsidR="00E55EAB" w:rsidRPr="00DB7DAC" w:rsidRDefault="00E55EAB" w:rsidP="00E55EAB">
      <w:pPr>
        <w:jc w:val="both"/>
        <w:rPr>
          <w:rFonts w:ascii="Arial Narrow" w:hAnsi="Arial Narrow"/>
          <w:sz w:val="16"/>
          <w:szCs w:val="16"/>
        </w:rPr>
      </w:pPr>
    </w:p>
    <w:p w14:paraId="549B14BA"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BEVERAGES</w:t>
      </w:r>
    </w:p>
    <w:p w14:paraId="5C770D5E"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 xml:space="preserve">7:30-10:00 </w:t>
      </w:r>
      <w:r w:rsidRPr="00DB7DAC">
        <w:rPr>
          <w:rFonts w:ascii="Arial Narrow" w:hAnsi="Arial Narrow"/>
          <w:sz w:val="16"/>
          <w:szCs w:val="16"/>
        </w:rPr>
        <w:t xml:space="preserve">– Breakfast drinks – soft drinks, tea, coffee, hot drinks, water, milk </w:t>
      </w:r>
      <w:r w:rsidRPr="00DB7DAC">
        <w:rPr>
          <w:rFonts w:ascii="Arial Narrow" w:hAnsi="Arial Narrow"/>
          <w:b/>
          <w:sz w:val="16"/>
          <w:szCs w:val="16"/>
        </w:rPr>
        <w:t>– self -service at the Classic Restaurant desk.</w:t>
      </w:r>
    </w:p>
    <w:p w14:paraId="5E48BB45"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 xml:space="preserve">10:00-23:00 – </w:t>
      </w:r>
      <w:r w:rsidRPr="00DB7DAC">
        <w:rPr>
          <w:rFonts w:ascii="Arial Narrow" w:hAnsi="Arial Narrow"/>
          <w:sz w:val="16"/>
          <w:szCs w:val="16"/>
        </w:rPr>
        <w:t>All day long drinks – soft drinks, draft beer and wine (local produce), selected brands of local and imported alcohol beverages, refreshing alcohol and non-alcohol cocktails, water, coffee, tea, hot drinks, milk</w:t>
      </w:r>
      <w:r w:rsidRPr="00DB7DAC">
        <w:rPr>
          <w:rFonts w:ascii="Arial Narrow" w:hAnsi="Arial Narrow"/>
          <w:b/>
          <w:sz w:val="16"/>
          <w:szCs w:val="16"/>
        </w:rPr>
        <w:t xml:space="preserve"> – served at the Lobby Bar.</w:t>
      </w:r>
    </w:p>
    <w:p w14:paraId="27452407"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 xml:space="preserve">10:00-23:00 – </w:t>
      </w:r>
      <w:r w:rsidRPr="00DB7DAC">
        <w:rPr>
          <w:rFonts w:ascii="Arial Narrow" w:hAnsi="Arial Narrow"/>
          <w:sz w:val="16"/>
          <w:szCs w:val="16"/>
        </w:rPr>
        <w:t>All day long drinks – soft drinks, draft beer and wine (local produce), selected brands of local and imported alcohol beverages, refreshing alcohol and non-alcohol cocktails, water, coffee, tea, hot drinks, milk</w:t>
      </w:r>
      <w:r w:rsidRPr="00DB7DAC">
        <w:rPr>
          <w:rFonts w:ascii="Arial Narrow" w:hAnsi="Arial Narrow"/>
          <w:b/>
          <w:sz w:val="16"/>
          <w:szCs w:val="16"/>
        </w:rPr>
        <w:t xml:space="preserve"> – served at the Cocktail Bar.</w:t>
      </w:r>
    </w:p>
    <w:p w14:paraId="2283F1D8" w14:textId="77777777" w:rsidR="00E55EAB" w:rsidRPr="00DB7DAC" w:rsidRDefault="00E55EAB" w:rsidP="00E55EAB">
      <w:pPr>
        <w:jc w:val="both"/>
        <w:rPr>
          <w:rFonts w:ascii="Arial Narrow" w:hAnsi="Arial Narrow"/>
          <w:b/>
          <w:sz w:val="16"/>
          <w:szCs w:val="16"/>
        </w:rPr>
      </w:pPr>
    </w:p>
    <w:p w14:paraId="3AE1A204" w14:textId="77777777" w:rsidR="00E55EAB" w:rsidRPr="00DB7DAC" w:rsidRDefault="00E55EAB" w:rsidP="00E55EAB">
      <w:pPr>
        <w:jc w:val="both"/>
        <w:rPr>
          <w:rFonts w:ascii="Arial Narrow" w:hAnsi="Arial Narrow"/>
          <w:b/>
          <w:sz w:val="16"/>
          <w:szCs w:val="16"/>
        </w:rPr>
      </w:pPr>
      <w:r w:rsidRPr="00DB7DAC">
        <w:rPr>
          <w:rFonts w:ascii="Arial Narrow" w:hAnsi="Arial Narrow"/>
          <w:b/>
          <w:sz w:val="16"/>
          <w:szCs w:val="16"/>
        </w:rPr>
        <w:t>Important information related to AI Premium Program and Food &amp; Beverage in hotel Mercury:</w:t>
      </w:r>
    </w:p>
    <w:p w14:paraId="7D115648" w14:textId="77777777" w:rsidR="00E55EAB" w:rsidRPr="00DB7DAC" w:rsidRDefault="00E55EAB" w:rsidP="00E55EAB">
      <w:pPr>
        <w:pStyle w:val="ListParagraph"/>
        <w:numPr>
          <w:ilvl w:val="0"/>
          <w:numId w:val="3"/>
        </w:numPr>
        <w:jc w:val="both"/>
        <w:rPr>
          <w:rFonts w:ascii="Arial Narrow" w:hAnsi="Arial Narrow"/>
          <w:b/>
          <w:sz w:val="16"/>
          <w:szCs w:val="16"/>
        </w:rPr>
      </w:pPr>
      <w:r w:rsidRPr="00DB7DAC">
        <w:rPr>
          <w:rFonts w:ascii="Arial Narrow" w:hAnsi="Arial Narrow"/>
          <w:b/>
          <w:sz w:val="16"/>
          <w:szCs w:val="16"/>
        </w:rPr>
        <w:t>All Inclusive Premium package starts with lunch and ends with breakfast at the day of departure.</w:t>
      </w:r>
    </w:p>
    <w:p w14:paraId="1D27F867" w14:textId="77777777" w:rsidR="00E55EAB" w:rsidRPr="00B3244F" w:rsidRDefault="00E55EAB" w:rsidP="00E55EAB">
      <w:pPr>
        <w:pStyle w:val="ListParagraph"/>
        <w:numPr>
          <w:ilvl w:val="0"/>
          <w:numId w:val="3"/>
        </w:numPr>
        <w:jc w:val="both"/>
        <w:rPr>
          <w:rFonts w:ascii="Arial Narrow" w:hAnsi="Arial Narrow"/>
          <w:b/>
          <w:sz w:val="16"/>
          <w:szCs w:val="16"/>
        </w:rPr>
      </w:pPr>
      <w:r w:rsidRPr="00B3244F">
        <w:rPr>
          <w:rFonts w:ascii="Arial Narrow" w:hAnsi="Arial Narrow"/>
          <w:b/>
          <w:sz w:val="16"/>
          <w:szCs w:val="16"/>
        </w:rPr>
        <w:t xml:space="preserve">Snack packages for late arrivals or early departures are available upon request. </w:t>
      </w:r>
    </w:p>
    <w:p w14:paraId="21713ECB" w14:textId="77777777" w:rsidR="00E55EAB" w:rsidRPr="00DB7DAC" w:rsidRDefault="00E55EAB" w:rsidP="00E55EAB">
      <w:pPr>
        <w:pStyle w:val="ListParagraph"/>
        <w:numPr>
          <w:ilvl w:val="0"/>
          <w:numId w:val="3"/>
        </w:numPr>
        <w:jc w:val="both"/>
        <w:rPr>
          <w:rFonts w:ascii="Arial Narrow" w:hAnsi="Arial Narrow"/>
          <w:b/>
          <w:sz w:val="16"/>
          <w:szCs w:val="16"/>
        </w:rPr>
      </w:pPr>
      <w:r w:rsidRPr="00DB7DAC">
        <w:rPr>
          <w:rFonts w:ascii="Arial Narrow" w:hAnsi="Arial Narrow"/>
          <w:b/>
          <w:sz w:val="16"/>
          <w:szCs w:val="16"/>
        </w:rPr>
        <w:t>You should wear during entire stay your All Inclusive Premium wristbands and be ready to show them upon request from the members of the staff during the meals. Wristbands will be removed at the day of departure from the Reception officer.</w:t>
      </w:r>
    </w:p>
    <w:p w14:paraId="1082AE24" w14:textId="77777777" w:rsidR="00E55EAB" w:rsidRPr="00DB7DAC" w:rsidRDefault="00E55EAB" w:rsidP="00E55EAB">
      <w:pPr>
        <w:pStyle w:val="ListParagraph"/>
        <w:jc w:val="both"/>
        <w:rPr>
          <w:rFonts w:ascii="Arial Narrow" w:hAnsi="Arial Narrow"/>
          <w:b/>
          <w:sz w:val="16"/>
          <w:szCs w:val="16"/>
        </w:rPr>
      </w:pPr>
    </w:p>
    <w:p w14:paraId="005F5DFE" w14:textId="77777777" w:rsidR="00E55EAB" w:rsidRPr="00DB7DAC" w:rsidRDefault="00E55EAB" w:rsidP="00E55EAB">
      <w:pPr>
        <w:pStyle w:val="ListParagraph"/>
        <w:jc w:val="both"/>
        <w:rPr>
          <w:rFonts w:ascii="Arial Narrow" w:hAnsi="Arial Narrow"/>
          <w:b/>
          <w:color w:val="FF0000"/>
          <w:sz w:val="16"/>
          <w:szCs w:val="16"/>
          <w:u w:val="single"/>
        </w:rPr>
      </w:pPr>
    </w:p>
    <w:p w14:paraId="65A5949D" w14:textId="77777777" w:rsidR="00E55EAB" w:rsidRPr="00DB7DAC" w:rsidRDefault="00E55EAB" w:rsidP="00E55EAB">
      <w:pPr>
        <w:pStyle w:val="ListParagraph"/>
        <w:jc w:val="both"/>
        <w:rPr>
          <w:rFonts w:ascii="Arial Narrow" w:hAnsi="Arial Narrow"/>
          <w:b/>
          <w:color w:val="FF0000"/>
          <w:sz w:val="16"/>
          <w:szCs w:val="16"/>
          <w:u w:val="single"/>
        </w:rPr>
      </w:pPr>
    </w:p>
    <w:p w14:paraId="1C4345D9" w14:textId="77777777" w:rsidR="00E55EAB" w:rsidRPr="00DB7DAC" w:rsidRDefault="00E55EAB" w:rsidP="00E55EAB">
      <w:pPr>
        <w:pStyle w:val="ListParagraph"/>
        <w:jc w:val="both"/>
        <w:rPr>
          <w:rFonts w:ascii="Arial Narrow" w:hAnsi="Arial Narrow"/>
          <w:b/>
          <w:color w:val="FF0000"/>
          <w:sz w:val="16"/>
          <w:szCs w:val="16"/>
          <w:u w:val="single"/>
        </w:rPr>
      </w:pPr>
    </w:p>
    <w:p w14:paraId="5BDB4C87" w14:textId="77777777" w:rsidR="00E55EAB" w:rsidRPr="00DB7DAC" w:rsidRDefault="00E55EAB" w:rsidP="00E55EAB">
      <w:pPr>
        <w:pStyle w:val="ListParagraph"/>
        <w:jc w:val="both"/>
        <w:rPr>
          <w:rFonts w:ascii="Arial Narrow" w:hAnsi="Arial Narrow"/>
          <w:b/>
          <w:color w:val="FF0000"/>
          <w:sz w:val="16"/>
          <w:szCs w:val="16"/>
          <w:u w:val="single"/>
        </w:rPr>
      </w:pPr>
    </w:p>
    <w:p w14:paraId="0713C7D0" w14:textId="77777777" w:rsidR="00E55EAB" w:rsidRPr="00DB7DAC" w:rsidRDefault="00E55EAB" w:rsidP="00E55EAB">
      <w:pPr>
        <w:pStyle w:val="ListParagraph"/>
        <w:jc w:val="both"/>
        <w:rPr>
          <w:rFonts w:ascii="Arial Narrow" w:hAnsi="Arial Narrow"/>
          <w:b/>
          <w:color w:val="FF0000"/>
          <w:sz w:val="16"/>
          <w:szCs w:val="16"/>
          <w:u w:val="single"/>
        </w:rPr>
      </w:pPr>
    </w:p>
    <w:p w14:paraId="1CE53834" w14:textId="77777777" w:rsidR="00E55EAB" w:rsidRPr="00DB7DAC" w:rsidRDefault="00E55EAB" w:rsidP="00E55EAB">
      <w:pPr>
        <w:pStyle w:val="ListParagraph"/>
        <w:jc w:val="both"/>
        <w:rPr>
          <w:rFonts w:ascii="Arial Narrow" w:hAnsi="Arial Narrow"/>
          <w:b/>
          <w:color w:val="FF0000"/>
          <w:sz w:val="16"/>
          <w:szCs w:val="16"/>
          <w:u w:val="single"/>
        </w:rPr>
      </w:pPr>
    </w:p>
    <w:p w14:paraId="20A9DADD" w14:textId="77777777" w:rsidR="00E55EAB" w:rsidRPr="00DB7DAC" w:rsidRDefault="00E55EAB" w:rsidP="00E55EAB">
      <w:pPr>
        <w:pStyle w:val="ListParagraph"/>
        <w:jc w:val="both"/>
        <w:rPr>
          <w:rFonts w:ascii="Arial Narrow" w:hAnsi="Arial Narrow"/>
          <w:b/>
          <w:color w:val="FF0000"/>
          <w:sz w:val="16"/>
          <w:szCs w:val="16"/>
          <w:u w:val="single"/>
        </w:rPr>
      </w:pPr>
    </w:p>
    <w:p w14:paraId="2F3E1E10" w14:textId="77777777" w:rsidR="00E55EAB" w:rsidRPr="00DB7DAC" w:rsidRDefault="00E55EAB" w:rsidP="00E55EAB">
      <w:pPr>
        <w:pStyle w:val="ListParagraph"/>
        <w:jc w:val="both"/>
        <w:rPr>
          <w:rFonts w:ascii="Arial Narrow" w:hAnsi="Arial Narrow"/>
          <w:b/>
          <w:color w:val="FF0000"/>
          <w:sz w:val="16"/>
          <w:szCs w:val="16"/>
          <w:u w:val="single"/>
        </w:rPr>
      </w:pPr>
    </w:p>
    <w:p w14:paraId="7D14141D" w14:textId="77777777" w:rsidR="00E55EAB" w:rsidRPr="00DB7DAC" w:rsidRDefault="00E55EAB" w:rsidP="00E55EAB">
      <w:pPr>
        <w:pStyle w:val="ListParagraph"/>
        <w:jc w:val="both"/>
        <w:rPr>
          <w:rFonts w:ascii="Arial Narrow" w:hAnsi="Arial Narrow"/>
          <w:b/>
          <w:color w:val="FF0000"/>
          <w:sz w:val="16"/>
          <w:szCs w:val="16"/>
          <w:u w:val="single"/>
        </w:rPr>
      </w:pPr>
    </w:p>
    <w:p w14:paraId="0654A79B" w14:textId="77777777" w:rsidR="00E55EAB" w:rsidRPr="00DB7DAC" w:rsidRDefault="00E55EAB" w:rsidP="00E55EAB">
      <w:pPr>
        <w:jc w:val="both"/>
        <w:rPr>
          <w:rFonts w:ascii="Arial Narrow" w:hAnsi="Arial Narrow"/>
          <w:b/>
          <w:color w:val="FF0000"/>
          <w:sz w:val="16"/>
          <w:szCs w:val="16"/>
          <w:u w:val="single"/>
        </w:rPr>
      </w:pPr>
    </w:p>
    <w:p w14:paraId="78AE9D94" w14:textId="77777777" w:rsidR="00E55EAB" w:rsidRPr="00DB7DAC" w:rsidRDefault="00E55EAB" w:rsidP="00E55EAB">
      <w:pPr>
        <w:jc w:val="center"/>
        <w:rPr>
          <w:rFonts w:ascii="Arial Narrow" w:hAnsi="Arial Narrow"/>
          <w:b/>
          <w:sz w:val="16"/>
          <w:szCs w:val="16"/>
          <w:u w:val="single"/>
        </w:rPr>
      </w:pPr>
      <w:r w:rsidRPr="00DB7DAC">
        <w:rPr>
          <w:rFonts w:ascii="Arial Narrow" w:hAnsi="Arial Narrow"/>
          <w:b/>
          <w:sz w:val="16"/>
          <w:szCs w:val="16"/>
          <w:u w:val="single"/>
        </w:rPr>
        <w:t>SERVICES PROVIDED IN HOTEL MERCURY SUMMER SEASON 2024</w:t>
      </w:r>
    </w:p>
    <w:p w14:paraId="5DE0206A" w14:textId="77777777" w:rsidR="00E55EAB" w:rsidRPr="00DB7DAC" w:rsidRDefault="00E55EAB" w:rsidP="00E55EAB">
      <w:pPr>
        <w:jc w:val="center"/>
        <w:rPr>
          <w:rFonts w:ascii="Arial Narrow" w:hAnsi="Arial Narrow"/>
          <w:b/>
          <w:sz w:val="16"/>
          <w:szCs w:val="16"/>
          <w:u w:val="single"/>
        </w:rPr>
      </w:pPr>
    </w:p>
    <w:p w14:paraId="7A4860D7" w14:textId="77777777" w:rsidR="00E55EAB" w:rsidRPr="00DB7DAC" w:rsidRDefault="00E55EAB" w:rsidP="00E55EAB">
      <w:pPr>
        <w:pStyle w:val="ListParagraph"/>
        <w:numPr>
          <w:ilvl w:val="0"/>
          <w:numId w:val="4"/>
        </w:numPr>
        <w:jc w:val="both"/>
        <w:rPr>
          <w:rFonts w:ascii="Arial Narrow" w:hAnsi="Arial Narrow"/>
          <w:b/>
          <w:sz w:val="16"/>
          <w:szCs w:val="16"/>
          <w:u w:val="single"/>
        </w:rPr>
      </w:pPr>
      <w:r w:rsidRPr="00DB7DAC">
        <w:rPr>
          <w:rFonts w:ascii="Arial Narrow" w:hAnsi="Arial Narrow"/>
          <w:b/>
          <w:sz w:val="16"/>
          <w:szCs w:val="16"/>
          <w:u w:val="single"/>
        </w:rPr>
        <w:t>SERVICES FREE OF CHARGE</w:t>
      </w:r>
    </w:p>
    <w:p w14:paraId="45B80C3F" w14:textId="77777777" w:rsidR="00E55EAB" w:rsidRPr="00DB7DAC" w:rsidRDefault="00E55EAB" w:rsidP="00E55EAB">
      <w:pPr>
        <w:pStyle w:val="ListParagraph"/>
        <w:numPr>
          <w:ilvl w:val="0"/>
          <w:numId w:val="5"/>
        </w:numPr>
        <w:jc w:val="both"/>
        <w:rPr>
          <w:rFonts w:ascii="Arial Narrow" w:hAnsi="Arial Narrow"/>
          <w:b/>
          <w:sz w:val="16"/>
          <w:szCs w:val="16"/>
          <w:u w:val="single"/>
        </w:rPr>
      </w:pPr>
      <w:r w:rsidRPr="00DB7DAC">
        <w:rPr>
          <w:rFonts w:ascii="Arial Narrow" w:hAnsi="Arial Narrow"/>
          <w:sz w:val="16"/>
          <w:szCs w:val="16"/>
        </w:rPr>
        <w:t>Children playground.</w:t>
      </w:r>
    </w:p>
    <w:p w14:paraId="40BA9558" w14:textId="77777777" w:rsidR="00E55EAB" w:rsidRPr="00DB7DAC" w:rsidRDefault="00E55EAB" w:rsidP="00E55EAB">
      <w:pPr>
        <w:pStyle w:val="ListParagraph"/>
        <w:numPr>
          <w:ilvl w:val="0"/>
          <w:numId w:val="5"/>
        </w:numPr>
        <w:jc w:val="both"/>
        <w:rPr>
          <w:rFonts w:ascii="Arial Narrow" w:hAnsi="Arial Narrow"/>
          <w:b/>
          <w:sz w:val="16"/>
          <w:szCs w:val="16"/>
          <w:u w:val="single"/>
        </w:rPr>
      </w:pPr>
      <w:r w:rsidRPr="00DB7DAC">
        <w:rPr>
          <w:rFonts w:ascii="Arial Narrow" w:hAnsi="Arial Narrow"/>
          <w:sz w:val="16"/>
          <w:szCs w:val="16"/>
        </w:rPr>
        <w:t>Outdoor swimming pool with kids section and slide.</w:t>
      </w:r>
    </w:p>
    <w:p w14:paraId="51001D3F" w14:textId="77777777" w:rsidR="00E55EAB" w:rsidRPr="00DB7DAC" w:rsidRDefault="00E55EAB" w:rsidP="00E55EAB">
      <w:pPr>
        <w:pStyle w:val="ListParagraph"/>
        <w:numPr>
          <w:ilvl w:val="0"/>
          <w:numId w:val="5"/>
        </w:numPr>
        <w:jc w:val="both"/>
        <w:rPr>
          <w:rFonts w:ascii="Arial Narrow" w:hAnsi="Arial Narrow"/>
          <w:b/>
          <w:sz w:val="16"/>
          <w:szCs w:val="16"/>
          <w:u w:val="single"/>
        </w:rPr>
      </w:pPr>
      <w:r w:rsidRPr="00DB7DAC">
        <w:rPr>
          <w:rFonts w:ascii="Arial Narrow" w:hAnsi="Arial Narrow"/>
          <w:sz w:val="16"/>
          <w:szCs w:val="16"/>
        </w:rPr>
        <w:t>Sun beds and umbrellas at the hotel pool area – upon availability.</w:t>
      </w:r>
    </w:p>
    <w:p w14:paraId="0C6ED048" w14:textId="77777777" w:rsidR="00E55EAB" w:rsidRPr="00DB7DAC" w:rsidRDefault="00E55EAB" w:rsidP="00E55EAB">
      <w:pPr>
        <w:pStyle w:val="ListParagraph"/>
        <w:numPr>
          <w:ilvl w:val="0"/>
          <w:numId w:val="5"/>
        </w:numPr>
        <w:jc w:val="both"/>
        <w:rPr>
          <w:rFonts w:ascii="Arial Narrow" w:hAnsi="Arial Narrow"/>
          <w:b/>
          <w:sz w:val="16"/>
          <w:szCs w:val="16"/>
          <w:u w:val="single"/>
        </w:rPr>
      </w:pPr>
      <w:proofErr w:type="spellStart"/>
      <w:r w:rsidRPr="00DB7DAC">
        <w:rPr>
          <w:rFonts w:ascii="Arial Narrow" w:hAnsi="Arial Narrow"/>
          <w:sz w:val="16"/>
          <w:szCs w:val="16"/>
        </w:rPr>
        <w:t>Wi-fi</w:t>
      </w:r>
      <w:proofErr w:type="spellEnd"/>
      <w:r w:rsidRPr="00DB7DAC">
        <w:rPr>
          <w:rFonts w:ascii="Arial Narrow" w:hAnsi="Arial Narrow"/>
          <w:sz w:val="16"/>
          <w:szCs w:val="16"/>
        </w:rPr>
        <w:t xml:space="preserve"> in the lobby and the rooms of the hotel.</w:t>
      </w:r>
    </w:p>
    <w:p w14:paraId="12391E32" w14:textId="77777777" w:rsidR="00E55EAB" w:rsidRPr="00B3244F" w:rsidRDefault="00E55EAB" w:rsidP="00E55EAB">
      <w:pPr>
        <w:pStyle w:val="ListParagraph"/>
        <w:numPr>
          <w:ilvl w:val="0"/>
          <w:numId w:val="5"/>
        </w:numPr>
        <w:jc w:val="both"/>
        <w:rPr>
          <w:rFonts w:ascii="Arial Narrow" w:hAnsi="Arial Narrow"/>
          <w:sz w:val="16"/>
          <w:szCs w:val="16"/>
        </w:rPr>
      </w:pPr>
      <w:r w:rsidRPr="00B3244F">
        <w:rPr>
          <w:rFonts w:ascii="Arial Narrow" w:hAnsi="Arial Narrow"/>
          <w:sz w:val="16"/>
          <w:szCs w:val="16"/>
        </w:rPr>
        <w:t>Animation program – sport, kids and entertainment.</w:t>
      </w:r>
    </w:p>
    <w:p w14:paraId="344814F2" w14:textId="77777777" w:rsidR="00E55EAB" w:rsidRPr="00B3244F" w:rsidRDefault="00E55EAB" w:rsidP="00E55EAB">
      <w:pPr>
        <w:pStyle w:val="ListParagraph"/>
        <w:numPr>
          <w:ilvl w:val="0"/>
          <w:numId w:val="5"/>
        </w:numPr>
        <w:jc w:val="both"/>
        <w:rPr>
          <w:rFonts w:ascii="Arial Narrow" w:hAnsi="Arial Narrow"/>
          <w:sz w:val="16"/>
          <w:szCs w:val="16"/>
        </w:rPr>
      </w:pPr>
      <w:r w:rsidRPr="00B3244F">
        <w:rPr>
          <w:rFonts w:ascii="Arial Narrow" w:hAnsi="Arial Narrow"/>
          <w:sz w:val="16"/>
          <w:szCs w:val="16"/>
        </w:rPr>
        <w:t>Safety deposit box at the Reception.</w:t>
      </w:r>
    </w:p>
    <w:p w14:paraId="4C5844E8" w14:textId="77777777" w:rsidR="00E55EAB" w:rsidRPr="00B3244F" w:rsidRDefault="00E55EAB" w:rsidP="00E55EAB">
      <w:pPr>
        <w:pStyle w:val="ListParagraph"/>
        <w:numPr>
          <w:ilvl w:val="0"/>
          <w:numId w:val="5"/>
        </w:numPr>
        <w:jc w:val="both"/>
        <w:rPr>
          <w:rFonts w:ascii="Arial Narrow" w:hAnsi="Arial Narrow"/>
          <w:sz w:val="16"/>
          <w:szCs w:val="16"/>
        </w:rPr>
      </w:pPr>
      <w:r w:rsidRPr="00B3244F">
        <w:rPr>
          <w:rFonts w:ascii="Arial Narrow" w:hAnsi="Arial Narrow"/>
          <w:sz w:val="16"/>
          <w:szCs w:val="16"/>
        </w:rPr>
        <w:t>REP’s Info room.</w:t>
      </w:r>
    </w:p>
    <w:p w14:paraId="71584C93" w14:textId="77777777" w:rsidR="00E55EAB" w:rsidRPr="00B3244F" w:rsidRDefault="00E55EAB" w:rsidP="00E55EAB">
      <w:pPr>
        <w:pStyle w:val="ListParagraph"/>
        <w:numPr>
          <w:ilvl w:val="0"/>
          <w:numId w:val="5"/>
        </w:numPr>
        <w:jc w:val="both"/>
        <w:rPr>
          <w:rFonts w:ascii="Arial Narrow" w:hAnsi="Arial Narrow"/>
          <w:sz w:val="16"/>
          <w:szCs w:val="16"/>
        </w:rPr>
      </w:pPr>
      <w:r w:rsidRPr="00B3244F">
        <w:rPr>
          <w:rFonts w:ascii="Arial Narrow" w:hAnsi="Arial Narrow"/>
          <w:sz w:val="16"/>
          <w:szCs w:val="16"/>
        </w:rPr>
        <w:t>M-Fitness.</w:t>
      </w:r>
    </w:p>
    <w:p w14:paraId="637E8A80" w14:textId="77777777" w:rsidR="00E55EAB" w:rsidRPr="00B3244F" w:rsidRDefault="00E55EAB" w:rsidP="00E55EAB">
      <w:pPr>
        <w:pStyle w:val="ListParagraph"/>
        <w:numPr>
          <w:ilvl w:val="0"/>
          <w:numId w:val="5"/>
        </w:numPr>
        <w:jc w:val="both"/>
        <w:rPr>
          <w:rFonts w:ascii="Arial Narrow" w:hAnsi="Arial Narrow"/>
          <w:sz w:val="16"/>
          <w:szCs w:val="16"/>
        </w:rPr>
      </w:pPr>
      <w:r w:rsidRPr="00B3244F">
        <w:rPr>
          <w:rFonts w:ascii="Arial Narrow" w:hAnsi="Arial Narrow"/>
          <w:sz w:val="16"/>
          <w:szCs w:val="16"/>
        </w:rPr>
        <w:t>M-Kids Club.</w:t>
      </w:r>
    </w:p>
    <w:p w14:paraId="08944E4F" w14:textId="77777777" w:rsidR="00E55EAB" w:rsidRPr="00DB7DAC" w:rsidRDefault="00E55EAB" w:rsidP="00E55EAB">
      <w:pPr>
        <w:pStyle w:val="ListParagraph"/>
        <w:numPr>
          <w:ilvl w:val="0"/>
          <w:numId w:val="5"/>
        </w:numPr>
        <w:jc w:val="both"/>
        <w:rPr>
          <w:rFonts w:ascii="Arial Narrow" w:hAnsi="Arial Narrow"/>
          <w:sz w:val="16"/>
          <w:szCs w:val="16"/>
        </w:rPr>
      </w:pPr>
      <w:r w:rsidRPr="00DB7DAC">
        <w:rPr>
          <w:rFonts w:ascii="Arial Narrow" w:hAnsi="Arial Narrow"/>
          <w:sz w:val="16"/>
          <w:szCs w:val="16"/>
        </w:rPr>
        <w:t>M-conference hall.</w:t>
      </w:r>
    </w:p>
    <w:p w14:paraId="3C8CDF34" w14:textId="77777777" w:rsidR="00E55EAB" w:rsidRPr="00DB7DAC" w:rsidRDefault="00E55EAB" w:rsidP="00E55EAB">
      <w:pPr>
        <w:pStyle w:val="ListParagraph"/>
        <w:numPr>
          <w:ilvl w:val="0"/>
          <w:numId w:val="5"/>
        </w:numPr>
        <w:jc w:val="both"/>
        <w:rPr>
          <w:rFonts w:ascii="Arial Narrow" w:hAnsi="Arial Narrow"/>
          <w:sz w:val="16"/>
          <w:szCs w:val="16"/>
        </w:rPr>
      </w:pPr>
      <w:r w:rsidRPr="00DB7DAC">
        <w:rPr>
          <w:rFonts w:ascii="Arial Narrow" w:hAnsi="Arial Narrow"/>
          <w:sz w:val="16"/>
          <w:szCs w:val="16"/>
        </w:rPr>
        <w:t>Darts, chess, cards.</w:t>
      </w:r>
    </w:p>
    <w:p w14:paraId="035B91B4" w14:textId="77777777" w:rsidR="00E55EAB" w:rsidRPr="00DB7DAC" w:rsidRDefault="00E55EAB" w:rsidP="00E55EAB">
      <w:pPr>
        <w:pStyle w:val="ListParagraph"/>
        <w:numPr>
          <w:ilvl w:val="0"/>
          <w:numId w:val="5"/>
        </w:numPr>
        <w:jc w:val="both"/>
        <w:rPr>
          <w:rFonts w:ascii="Arial Narrow" w:hAnsi="Arial Narrow"/>
          <w:sz w:val="16"/>
          <w:szCs w:val="16"/>
        </w:rPr>
      </w:pPr>
      <w:r w:rsidRPr="00DB7DAC">
        <w:rPr>
          <w:rFonts w:ascii="Arial Narrow" w:hAnsi="Arial Narrow"/>
          <w:sz w:val="16"/>
          <w:szCs w:val="16"/>
        </w:rPr>
        <w:t>Table tennis – deposit required at the Reception.</w:t>
      </w:r>
    </w:p>
    <w:p w14:paraId="6AF168A0" w14:textId="77777777" w:rsidR="00E55EAB" w:rsidRPr="00DB7DAC" w:rsidRDefault="00E55EAB" w:rsidP="00E55EAB">
      <w:pPr>
        <w:pStyle w:val="ListParagraph"/>
        <w:numPr>
          <w:ilvl w:val="0"/>
          <w:numId w:val="4"/>
        </w:numPr>
        <w:jc w:val="both"/>
        <w:rPr>
          <w:rFonts w:ascii="Arial Narrow" w:hAnsi="Arial Narrow"/>
          <w:b/>
          <w:sz w:val="16"/>
          <w:szCs w:val="16"/>
          <w:u w:val="single"/>
        </w:rPr>
      </w:pPr>
      <w:r w:rsidRPr="00DB7DAC">
        <w:rPr>
          <w:rFonts w:ascii="Arial Narrow" w:hAnsi="Arial Narrow"/>
          <w:b/>
          <w:sz w:val="16"/>
          <w:szCs w:val="16"/>
          <w:u w:val="single"/>
        </w:rPr>
        <w:t>SERVICES AGAINST EXTRA CHARGE</w:t>
      </w:r>
    </w:p>
    <w:p w14:paraId="4A47B1D8" w14:textId="5A8EC8C9" w:rsidR="00E55EAB" w:rsidRPr="00DB7DAC" w:rsidRDefault="00E55EAB" w:rsidP="00E55EAB">
      <w:pPr>
        <w:pStyle w:val="ListParagraph"/>
        <w:numPr>
          <w:ilvl w:val="0"/>
          <w:numId w:val="6"/>
        </w:numPr>
        <w:jc w:val="both"/>
        <w:rPr>
          <w:rFonts w:ascii="Arial Narrow" w:hAnsi="Arial Narrow"/>
          <w:b/>
          <w:sz w:val="16"/>
          <w:szCs w:val="16"/>
          <w:u w:val="single"/>
        </w:rPr>
      </w:pPr>
      <w:r w:rsidRPr="00DB7DAC">
        <w:rPr>
          <w:rFonts w:ascii="Arial Narrow" w:hAnsi="Arial Narrow"/>
          <w:sz w:val="16"/>
          <w:szCs w:val="16"/>
        </w:rPr>
        <w:t>Parkin</w:t>
      </w:r>
      <w:r w:rsidR="005668DE">
        <w:rPr>
          <w:rFonts w:ascii="Arial Narrow" w:hAnsi="Arial Narrow"/>
          <w:sz w:val="16"/>
          <w:szCs w:val="16"/>
        </w:rPr>
        <w:t>g (subject to availability) – 25</w:t>
      </w:r>
      <w:r w:rsidRPr="00DB7DAC">
        <w:rPr>
          <w:rFonts w:ascii="Arial Narrow" w:hAnsi="Arial Narrow"/>
          <w:sz w:val="16"/>
          <w:szCs w:val="16"/>
        </w:rPr>
        <w:t>.00 BGN per car per day.</w:t>
      </w:r>
    </w:p>
    <w:p w14:paraId="3B7E7EB7" w14:textId="77777777" w:rsidR="00E55EAB" w:rsidRPr="00DB7DAC" w:rsidRDefault="00E55EAB" w:rsidP="00E55EAB">
      <w:pPr>
        <w:pStyle w:val="ListParagraph"/>
        <w:numPr>
          <w:ilvl w:val="0"/>
          <w:numId w:val="6"/>
        </w:numPr>
        <w:jc w:val="both"/>
        <w:rPr>
          <w:rFonts w:ascii="Arial Narrow" w:hAnsi="Arial Narrow"/>
          <w:b/>
          <w:sz w:val="16"/>
          <w:szCs w:val="16"/>
          <w:u w:val="single"/>
        </w:rPr>
      </w:pPr>
      <w:r w:rsidRPr="00DB7DAC">
        <w:rPr>
          <w:rFonts w:ascii="Arial Narrow" w:hAnsi="Arial Narrow"/>
          <w:sz w:val="16"/>
          <w:szCs w:val="16"/>
        </w:rPr>
        <w:t>Laundry service.</w:t>
      </w:r>
    </w:p>
    <w:p w14:paraId="7ED004C0" w14:textId="77777777" w:rsidR="00E55EAB" w:rsidRPr="00DB7DAC" w:rsidRDefault="00E55EAB" w:rsidP="00E55EAB">
      <w:pPr>
        <w:pStyle w:val="ListParagraph"/>
        <w:numPr>
          <w:ilvl w:val="0"/>
          <w:numId w:val="6"/>
        </w:numPr>
        <w:jc w:val="both"/>
        <w:rPr>
          <w:rFonts w:ascii="Arial Narrow" w:hAnsi="Arial Narrow"/>
          <w:b/>
          <w:sz w:val="16"/>
          <w:szCs w:val="16"/>
          <w:u w:val="single"/>
        </w:rPr>
      </w:pPr>
      <w:r w:rsidRPr="00DB7DAC">
        <w:rPr>
          <w:rFonts w:ascii="Arial Narrow" w:hAnsi="Arial Narrow"/>
          <w:sz w:val="16"/>
          <w:szCs w:val="16"/>
        </w:rPr>
        <w:t>Early check in and/ or late check-out – upon availability.</w:t>
      </w:r>
    </w:p>
    <w:p w14:paraId="0D532487" w14:textId="77777777" w:rsidR="00E55EAB" w:rsidRPr="00B3244F" w:rsidRDefault="00E55EAB" w:rsidP="00E55EAB">
      <w:pPr>
        <w:pStyle w:val="ListParagraph"/>
        <w:numPr>
          <w:ilvl w:val="0"/>
          <w:numId w:val="6"/>
        </w:numPr>
        <w:jc w:val="both"/>
        <w:rPr>
          <w:rFonts w:ascii="Arial Narrow" w:hAnsi="Arial Narrow"/>
          <w:b/>
          <w:sz w:val="16"/>
          <w:szCs w:val="16"/>
          <w:u w:val="single"/>
        </w:rPr>
      </w:pPr>
      <w:r w:rsidRPr="00B3244F">
        <w:rPr>
          <w:rFonts w:ascii="Arial Narrow" w:hAnsi="Arial Narrow"/>
          <w:b/>
          <w:sz w:val="16"/>
          <w:szCs w:val="16"/>
        </w:rPr>
        <w:t>Massage – upon pre-booking at the Reception.</w:t>
      </w:r>
    </w:p>
    <w:p w14:paraId="49ACFC60" w14:textId="77777777" w:rsidR="00E55EAB" w:rsidRPr="00DB7DAC" w:rsidRDefault="00E55EAB" w:rsidP="00E55EAB">
      <w:pPr>
        <w:pStyle w:val="ListParagraph"/>
        <w:numPr>
          <w:ilvl w:val="0"/>
          <w:numId w:val="4"/>
        </w:numPr>
        <w:jc w:val="both"/>
        <w:rPr>
          <w:rFonts w:ascii="Arial Narrow" w:hAnsi="Arial Narrow"/>
          <w:b/>
          <w:sz w:val="16"/>
          <w:szCs w:val="16"/>
        </w:rPr>
      </w:pPr>
      <w:r w:rsidRPr="00DB7DAC">
        <w:rPr>
          <w:rFonts w:ascii="Arial Narrow" w:hAnsi="Arial Narrow"/>
          <w:b/>
          <w:sz w:val="16"/>
          <w:szCs w:val="16"/>
          <w:u w:val="single"/>
        </w:rPr>
        <w:t>OTHER HOTEL REGULATIONS</w:t>
      </w:r>
    </w:p>
    <w:p w14:paraId="0C5AC499"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It is not tolerated to reserve sun-beds and umbrellas by placing towels and other personal belonging. In such a case, they will be removed from staff-member of the hotel and distributed to the Reception.</w:t>
      </w:r>
    </w:p>
    <w:p w14:paraId="1134CD45"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It is not allowed to bring any food or beverage into the rooms.</w:t>
      </w:r>
    </w:p>
    <w:p w14:paraId="31B37F92"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It is not recommended to use glasses or bottles at the pool area for your own safety.</w:t>
      </w:r>
    </w:p>
    <w:p w14:paraId="4E31E406"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 xml:space="preserve">Sun chairs and umbrellas are not to be used during the non-working time of the swimming pool for the purposes of disinfection and cleanliness. </w:t>
      </w:r>
    </w:p>
    <w:p w14:paraId="6B0587CE"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Children until 15.99 years old are not allowed to stay without adult supervision in the fitness room.</w:t>
      </w:r>
    </w:p>
    <w:p w14:paraId="4E37CA91" w14:textId="77777777" w:rsidR="00E55EAB" w:rsidRPr="00DB7DAC" w:rsidRDefault="00E55EAB" w:rsidP="00E55EAB">
      <w:pPr>
        <w:pStyle w:val="ListParagraph"/>
        <w:numPr>
          <w:ilvl w:val="0"/>
          <w:numId w:val="7"/>
        </w:numPr>
        <w:jc w:val="both"/>
        <w:rPr>
          <w:rFonts w:ascii="Arial Narrow" w:hAnsi="Arial Narrow"/>
          <w:sz w:val="16"/>
          <w:szCs w:val="16"/>
        </w:rPr>
      </w:pPr>
      <w:r w:rsidRPr="00DB7DAC">
        <w:rPr>
          <w:rFonts w:ascii="Arial Narrow" w:hAnsi="Arial Narrow"/>
          <w:sz w:val="16"/>
          <w:szCs w:val="16"/>
        </w:rPr>
        <w:t>The hotel reserves the right to change or modify the All Inclusive Premium program during the active season without prior notice.</w:t>
      </w:r>
    </w:p>
    <w:p w14:paraId="4D6309B2" w14:textId="77777777" w:rsidR="00E55EAB" w:rsidRPr="00DB7DAC" w:rsidRDefault="00E55EAB" w:rsidP="00E55EAB">
      <w:pPr>
        <w:pStyle w:val="ListParagraph"/>
        <w:numPr>
          <w:ilvl w:val="0"/>
          <w:numId w:val="4"/>
        </w:numPr>
        <w:jc w:val="both"/>
        <w:rPr>
          <w:rFonts w:ascii="Arial Narrow" w:hAnsi="Arial Narrow"/>
          <w:b/>
          <w:sz w:val="16"/>
          <w:szCs w:val="16"/>
          <w:u w:val="single"/>
        </w:rPr>
      </w:pPr>
      <w:r w:rsidRPr="00DB7DAC">
        <w:rPr>
          <w:rFonts w:ascii="Arial Narrow" w:hAnsi="Arial Narrow"/>
          <w:b/>
          <w:sz w:val="16"/>
          <w:szCs w:val="16"/>
          <w:u w:val="single"/>
        </w:rPr>
        <w:t>CHECK-IN/ OUT TIMES</w:t>
      </w:r>
    </w:p>
    <w:p w14:paraId="6B77D684" w14:textId="77777777" w:rsidR="00E55EAB" w:rsidRPr="00DB7DAC" w:rsidRDefault="00E55EAB" w:rsidP="00E55EAB">
      <w:pPr>
        <w:pStyle w:val="ListParagraph"/>
        <w:numPr>
          <w:ilvl w:val="0"/>
          <w:numId w:val="8"/>
        </w:numPr>
        <w:jc w:val="both"/>
        <w:rPr>
          <w:rFonts w:ascii="Arial Narrow" w:hAnsi="Arial Narrow"/>
          <w:b/>
          <w:sz w:val="16"/>
          <w:szCs w:val="16"/>
        </w:rPr>
      </w:pPr>
      <w:r w:rsidRPr="00DB7DAC">
        <w:rPr>
          <w:rFonts w:ascii="Arial Narrow" w:hAnsi="Arial Narrow"/>
          <w:sz w:val="16"/>
          <w:szCs w:val="16"/>
        </w:rPr>
        <w:t>Check in 14:00.</w:t>
      </w:r>
    </w:p>
    <w:p w14:paraId="6F6D7286" w14:textId="77777777" w:rsidR="00E55EAB" w:rsidRPr="00DB7DAC" w:rsidRDefault="00E55EAB" w:rsidP="00E55EAB">
      <w:pPr>
        <w:pStyle w:val="ListParagraph"/>
        <w:numPr>
          <w:ilvl w:val="0"/>
          <w:numId w:val="8"/>
        </w:numPr>
        <w:jc w:val="both"/>
        <w:rPr>
          <w:rFonts w:ascii="Arial Narrow" w:hAnsi="Arial Narrow"/>
          <w:b/>
          <w:sz w:val="16"/>
          <w:szCs w:val="16"/>
        </w:rPr>
      </w:pPr>
      <w:r w:rsidRPr="00DB7DAC">
        <w:rPr>
          <w:rFonts w:ascii="Arial Narrow" w:hAnsi="Arial Narrow"/>
          <w:sz w:val="16"/>
          <w:szCs w:val="16"/>
        </w:rPr>
        <w:t>Check out 12:00.</w:t>
      </w:r>
    </w:p>
    <w:p w14:paraId="1AA3F590" w14:textId="77777777" w:rsidR="00E55EAB" w:rsidRPr="00DB7DAC" w:rsidRDefault="00E55EAB" w:rsidP="00DB7DAC">
      <w:pPr>
        <w:jc w:val="center"/>
        <w:rPr>
          <w:rFonts w:ascii="Arial Narrow" w:hAnsi="Arial Narrow"/>
          <w:b/>
          <w:sz w:val="16"/>
          <w:szCs w:val="16"/>
        </w:rPr>
      </w:pPr>
    </w:p>
    <w:p w14:paraId="1F104485" w14:textId="77777777" w:rsidR="00E55EAB" w:rsidRPr="00DB7DAC" w:rsidRDefault="00E55EAB" w:rsidP="00DB7DAC">
      <w:pPr>
        <w:jc w:val="center"/>
        <w:rPr>
          <w:rFonts w:ascii="Arial Narrow" w:hAnsi="Arial Narrow"/>
          <w:b/>
          <w:sz w:val="16"/>
          <w:szCs w:val="16"/>
        </w:rPr>
      </w:pPr>
      <w:r w:rsidRPr="00DB7DAC">
        <w:rPr>
          <w:rFonts w:ascii="Arial Narrow" w:hAnsi="Arial Narrow"/>
          <w:b/>
          <w:sz w:val="16"/>
          <w:szCs w:val="16"/>
        </w:rPr>
        <w:t>ENJOY THE STAY IN HOTEL MERCURY!</w:t>
      </w:r>
    </w:p>
    <w:p w14:paraId="7E590DA7" w14:textId="77777777" w:rsidR="00E55EAB" w:rsidRPr="00DB7DAC" w:rsidRDefault="00E55EAB" w:rsidP="00E55EAB">
      <w:pPr>
        <w:jc w:val="both"/>
        <w:rPr>
          <w:rFonts w:ascii="Arial Narrow" w:hAnsi="Arial Narrow"/>
          <w:b/>
          <w:sz w:val="16"/>
          <w:szCs w:val="16"/>
        </w:rPr>
      </w:pPr>
    </w:p>
    <w:p w14:paraId="2A345300" w14:textId="77777777" w:rsidR="00826625" w:rsidRPr="00DB7DAC" w:rsidRDefault="00826625" w:rsidP="00E41B03">
      <w:pPr>
        <w:rPr>
          <w:rFonts w:ascii="Arial Narrow" w:hAnsi="Arial Narrow"/>
        </w:rPr>
      </w:pPr>
    </w:p>
    <w:sectPr w:rsidR="00826625" w:rsidRPr="00DB7DAC" w:rsidSect="00432B9B">
      <w:headerReference w:type="default" r:id="rId7"/>
      <w:pgSz w:w="11906" w:h="16838" w:code="9"/>
      <w:pgMar w:top="2700" w:right="836"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226D" w14:textId="77777777" w:rsidR="00C317C6" w:rsidRDefault="00C317C6" w:rsidP="009B1D9E">
      <w:pPr>
        <w:spacing w:after="0" w:line="240" w:lineRule="auto"/>
      </w:pPr>
      <w:r>
        <w:separator/>
      </w:r>
    </w:p>
  </w:endnote>
  <w:endnote w:type="continuationSeparator" w:id="0">
    <w:p w14:paraId="4343AE1A" w14:textId="77777777" w:rsidR="00C317C6" w:rsidRDefault="00C317C6" w:rsidP="009B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565C" w14:textId="77777777" w:rsidR="00C317C6" w:rsidRDefault="00C317C6" w:rsidP="009B1D9E">
      <w:pPr>
        <w:spacing w:after="0" w:line="240" w:lineRule="auto"/>
      </w:pPr>
      <w:r>
        <w:separator/>
      </w:r>
    </w:p>
  </w:footnote>
  <w:footnote w:type="continuationSeparator" w:id="0">
    <w:p w14:paraId="37505395" w14:textId="77777777" w:rsidR="00C317C6" w:rsidRDefault="00C317C6" w:rsidP="009B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E5CD" w14:textId="069F1F56" w:rsidR="009B1D9E" w:rsidRDefault="009B1D9E">
    <w:pPr>
      <w:pStyle w:val="Header"/>
    </w:pPr>
    <w:r>
      <w:rPr>
        <w:noProof/>
        <w:lang w:val="bg-BG" w:eastAsia="bg-BG"/>
      </w:rPr>
      <w:drawing>
        <wp:anchor distT="0" distB="0" distL="114300" distR="114300" simplePos="0" relativeHeight="251658240" behindDoc="1" locked="0" layoutInCell="1" allowOverlap="1" wp14:anchorId="2181CE55" wp14:editId="72AEF6C5">
          <wp:simplePos x="0" y="0"/>
          <wp:positionH relativeFrom="page">
            <wp:align>right</wp:align>
          </wp:positionH>
          <wp:positionV relativeFrom="paragraph">
            <wp:posOffset>-457200</wp:posOffset>
          </wp:positionV>
          <wp:extent cx="7536059" cy="10677525"/>
          <wp:effectExtent l="0" t="0" r="8255" b="0"/>
          <wp:wrapNone/>
          <wp:docPr id="711842959" name="Picture 71184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708880" name="Picture 964708880"/>
                  <pic:cNvPicPr/>
                </pic:nvPicPr>
                <pic:blipFill>
                  <a:blip r:embed="rId1">
                    <a:extLst>
                      <a:ext uri="{28A0092B-C50C-407E-A947-70E740481C1C}">
                        <a14:useLocalDpi xmlns:a14="http://schemas.microsoft.com/office/drawing/2010/main" val="0"/>
                      </a:ext>
                    </a:extLst>
                  </a:blip>
                  <a:stretch>
                    <a:fillRect/>
                  </a:stretch>
                </pic:blipFill>
                <pic:spPr>
                  <a:xfrm>
                    <a:off x="0" y="0"/>
                    <a:ext cx="753605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3D4"/>
    <w:multiLevelType w:val="hybridMultilevel"/>
    <w:tmpl w:val="CBDE8498"/>
    <w:lvl w:ilvl="0" w:tplc="7F10F6C6">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04F89"/>
    <w:multiLevelType w:val="hybridMultilevel"/>
    <w:tmpl w:val="26B43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746FC4"/>
    <w:multiLevelType w:val="hybridMultilevel"/>
    <w:tmpl w:val="20BAE5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2A2CF9"/>
    <w:multiLevelType w:val="hybridMultilevel"/>
    <w:tmpl w:val="0E96E742"/>
    <w:lvl w:ilvl="0" w:tplc="BFEC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E3366"/>
    <w:multiLevelType w:val="hybridMultilevel"/>
    <w:tmpl w:val="347E46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BA0E5B"/>
    <w:multiLevelType w:val="hybridMultilevel"/>
    <w:tmpl w:val="8D1CCEAE"/>
    <w:lvl w:ilvl="0" w:tplc="D506C9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6D06"/>
    <w:multiLevelType w:val="hybridMultilevel"/>
    <w:tmpl w:val="9906F4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3B2F27"/>
    <w:multiLevelType w:val="hybridMultilevel"/>
    <w:tmpl w:val="3A5A12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403FEA"/>
    <w:multiLevelType w:val="hybridMultilevel"/>
    <w:tmpl w:val="9A427116"/>
    <w:lvl w:ilvl="0" w:tplc="11B25AC4">
      <w:start w:val="7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B357BD6"/>
    <w:multiLevelType w:val="hybridMultilevel"/>
    <w:tmpl w:val="47E81F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8A"/>
    <w:rsid w:val="00000A49"/>
    <w:rsid w:val="00022B50"/>
    <w:rsid w:val="001D3243"/>
    <w:rsid w:val="002D70B3"/>
    <w:rsid w:val="002F573C"/>
    <w:rsid w:val="00386E67"/>
    <w:rsid w:val="00432B9B"/>
    <w:rsid w:val="00446E48"/>
    <w:rsid w:val="005668DE"/>
    <w:rsid w:val="0060058A"/>
    <w:rsid w:val="00663F6A"/>
    <w:rsid w:val="006F0E09"/>
    <w:rsid w:val="0074768D"/>
    <w:rsid w:val="007556A7"/>
    <w:rsid w:val="00826625"/>
    <w:rsid w:val="00957C88"/>
    <w:rsid w:val="009B1D9E"/>
    <w:rsid w:val="009F394F"/>
    <w:rsid w:val="00A02ADF"/>
    <w:rsid w:val="00A608C9"/>
    <w:rsid w:val="00A92CD0"/>
    <w:rsid w:val="00AE308C"/>
    <w:rsid w:val="00B272CB"/>
    <w:rsid w:val="00B3244F"/>
    <w:rsid w:val="00BD1982"/>
    <w:rsid w:val="00C317C6"/>
    <w:rsid w:val="00DB7DAC"/>
    <w:rsid w:val="00E41B03"/>
    <w:rsid w:val="00E55EAB"/>
    <w:rsid w:val="00EC6D78"/>
    <w:rsid w:val="00F239BA"/>
    <w:rsid w:val="00FA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CCE0F-EFB7-40E4-80F1-3D472623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9E"/>
  </w:style>
  <w:style w:type="paragraph" w:styleId="Footer">
    <w:name w:val="footer"/>
    <w:basedOn w:val="Normal"/>
    <w:link w:val="FooterChar"/>
    <w:uiPriority w:val="99"/>
    <w:unhideWhenUsed/>
    <w:rsid w:val="009B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9E"/>
  </w:style>
  <w:style w:type="paragraph" w:styleId="ListParagraph">
    <w:name w:val="List Paragraph"/>
    <w:basedOn w:val="Normal"/>
    <w:uiPriority w:val="34"/>
    <w:qFormat/>
    <w:rsid w:val="002F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Semova</dc:creator>
  <cp:keywords/>
  <dc:description/>
  <cp:lastModifiedBy>Lilly</cp:lastModifiedBy>
  <cp:revision>22</cp:revision>
  <dcterms:created xsi:type="dcterms:W3CDTF">2023-05-17T11:28:00Z</dcterms:created>
  <dcterms:modified xsi:type="dcterms:W3CDTF">2023-09-28T19:48:00Z</dcterms:modified>
</cp:coreProperties>
</file>